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166" w:rsidRPr="00023F36" w:rsidRDefault="00A10952" w:rsidP="00023F36">
      <w:pPr>
        <w:tabs>
          <w:tab w:val="left" w:pos="2505"/>
        </w:tabs>
      </w:pPr>
      <w:r>
        <w:rPr>
          <w:noProof/>
        </w:rPr>
        <mc:AlternateContent>
          <mc:Choice Requires="wps">
            <w:drawing>
              <wp:anchor distT="0" distB="0" distL="114300" distR="114300" simplePos="0" relativeHeight="251687936" behindDoc="0" locked="0" layoutInCell="1" allowOverlap="1" wp14:anchorId="4C08DF1E" wp14:editId="0B6467E1">
                <wp:simplePos x="0" y="0"/>
                <wp:positionH relativeFrom="column">
                  <wp:posOffset>381000</wp:posOffset>
                </wp:positionH>
                <wp:positionV relativeFrom="paragraph">
                  <wp:posOffset>5895975</wp:posOffset>
                </wp:positionV>
                <wp:extent cx="2374265" cy="1819275"/>
                <wp:effectExtent l="0" t="0" r="2286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819275"/>
                        </a:xfrm>
                        <a:prstGeom prst="rect">
                          <a:avLst/>
                        </a:prstGeom>
                        <a:solidFill>
                          <a:srgbClr val="FFFFFF"/>
                        </a:solidFill>
                        <a:ln w="9525">
                          <a:solidFill>
                            <a:srgbClr val="000000"/>
                          </a:solidFill>
                          <a:miter lim="800000"/>
                          <a:headEnd/>
                          <a:tailEnd/>
                        </a:ln>
                      </wps:spPr>
                      <wps:txbx>
                        <w:txbxContent>
                          <w:p w:rsidR="00A10952" w:rsidRDefault="00A10952" w:rsidP="00A10952">
                            <w:r>
                              <w:t>Hopefully you have heard the exciting news about science.  We have live larvae (caterpillars) in our room!  We will be learning about the life cycle and observe like scientists as we answer these essential questions:  How is a cycle like a pattern?  How do living things grow and change during their life cycle?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pt;margin-top:464.25pt;width:186.95pt;height:143.25pt;z-index:2516879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">
                <v:textbox>
                  <w:txbxContent>
                    <w:p w:rsidR="00A10952" w:rsidRDefault="00A10952" w:rsidP="00A10952">
                      <w:r>
                        <w:t>Hopefully you have heard the exciting news about science.  We have live larvae (caterpillars) in our room!  We will be learning about the life cycle and observe like scientists as we answer these essential questions:  How is a cycle like a pattern?  How do living things grow and change during their life cycle?</w:t>
                      </w:r>
                    </w:p>
                  </w:txbxContent>
                </v:textbox>
              </v:shape>
            </w:pict>
          </mc:Fallback>
        </mc:AlternateContent>
      </w:r>
      <w:r>
        <w:rPr>
          <w:noProof/>
        </w:rPr>
        <mc:AlternateContent>
          <mc:Choice Requires="wps">
            <w:drawing>
              <wp:anchor distT="0" distB="0" distL="114300" distR="114300" simplePos="0" relativeHeight="251685888" behindDoc="0" locked="0" layoutInCell="1" allowOverlap="1" wp14:anchorId="4684EA1F" wp14:editId="74167A81">
                <wp:simplePos x="0" y="0"/>
                <wp:positionH relativeFrom="column">
                  <wp:posOffset>381000</wp:posOffset>
                </wp:positionH>
                <wp:positionV relativeFrom="paragraph">
                  <wp:posOffset>3457575</wp:posOffset>
                </wp:positionV>
                <wp:extent cx="2374265" cy="2343150"/>
                <wp:effectExtent l="0" t="0" r="2286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343150"/>
                        </a:xfrm>
                        <a:prstGeom prst="rect">
                          <a:avLst/>
                        </a:prstGeom>
                        <a:solidFill>
                          <a:srgbClr val="FFFFFF"/>
                        </a:solidFill>
                        <a:ln w="9525">
                          <a:solidFill>
                            <a:srgbClr val="000000"/>
                          </a:solidFill>
                          <a:miter lim="800000"/>
                          <a:headEnd/>
                          <a:tailEnd/>
                        </a:ln>
                      </wps:spPr>
                      <wps:txbx>
                        <w:txbxContent>
                          <w:p w:rsidR="00A10952" w:rsidRPr="00376166" w:rsidRDefault="00A10952" w:rsidP="00A10952">
                            <w:pPr>
                              <w:rPr>
                                <w:rFonts w:ascii="Comic Sans MS" w:hAnsi="Comic Sans MS"/>
                              </w:rPr>
                            </w:pPr>
                            <w:r w:rsidRPr="00376166">
                              <w:rPr>
                                <w:rFonts w:ascii="Comic Sans MS" w:hAnsi="Comic Sans MS"/>
                              </w:rPr>
                              <w:t xml:space="preserve">Math: This week the students began their first week of “homework”.  They were very excited to start being responsible and practice math at home.  This week focused on number lines, writing and counting tallies, using a calendar and seeing numbers all around in our world.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margin-left:30pt;margin-top:272.25pt;width:186.95pt;height:184.5pt;z-index:2516858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">
                <v:textbox>
                  <w:txbxContent>
                    <w:p w:rsidR="00A10952" w:rsidRPr="00376166" w:rsidRDefault="00A10952" w:rsidP="00A10952">
                      <w:pPr>
                        <w:rPr>
                          <w:rFonts w:ascii="Comic Sans MS" w:hAnsi="Comic Sans MS"/>
                        </w:rPr>
                      </w:pPr>
                      <w:r w:rsidRPr="00376166">
                        <w:rPr>
                          <w:rFonts w:ascii="Comic Sans MS" w:hAnsi="Comic Sans MS"/>
                        </w:rPr>
                        <w:t xml:space="preserve">Math: This week the students began their first week of “homework”.  They were very excited to start being responsible and practice math at home.  This week focused on number lines, writing and counting tallies, using a calendar and seeing numbers all around in our world.  </w:t>
                      </w:r>
                    </w:p>
                  </w:txbxContent>
                </v:textbox>
              </v:shape>
            </w:pict>
          </mc:Fallback>
        </mc:AlternateContent>
      </w:r>
      <w:r>
        <w:rPr>
          <w:noProof/>
        </w:rPr>
        <mc:AlternateContent>
          <mc:Choice Requires="wps">
            <w:drawing>
              <wp:anchor distT="0" distB="0" distL="114300" distR="114300" simplePos="0" relativeHeight="251683840" behindDoc="0" locked="0" layoutInCell="1" allowOverlap="1" wp14:anchorId="1D669F80" wp14:editId="0501B610">
                <wp:simplePos x="0" y="0"/>
                <wp:positionH relativeFrom="column">
                  <wp:posOffset>2831465</wp:posOffset>
                </wp:positionH>
                <wp:positionV relativeFrom="paragraph">
                  <wp:posOffset>1247775</wp:posOffset>
                </wp:positionV>
                <wp:extent cx="2257425" cy="6210300"/>
                <wp:effectExtent l="0" t="0" r="28575"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6210300"/>
                        </a:xfrm>
                        <a:prstGeom prst="rect">
                          <a:avLst/>
                        </a:prstGeom>
                        <a:solidFill>
                          <a:srgbClr val="FFFFFF"/>
                        </a:solidFill>
                        <a:ln w="9525">
                          <a:solidFill>
                            <a:srgbClr val="000000"/>
                          </a:solidFill>
                          <a:miter lim="800000"/>
                          <a:headEnd/>
                          <a:tailEnd/>
                        </a:ln>
                      </wps:spPr>
                      <wps:txbx>
                        <w:txbxContent>
                          <w:p w:rsidR="00A10952" w:rsidRPr="00376166" w:rsidRDefault="00A10952" w:rsidP="00A10952">
                            <w:pPr>
                              <w:rPr>
                                <w:rFonts w:ascii="Comic Sans MS" w:hAnsi="Comic Sans MS"/>
                              </w:rPr>
                            </w:pPr>
                            <w:r w:rsidRPr="00376166">
                              <w:rPr>
                                <w:rFonts w:ascii="Comic Sans MS" w:hAnsi="Comic Sans MS"/>
                              </w:rPr>
                              <w:t xml:space="preserve">Reading:  The focus lessons this week were using the reading strategies of getting our mouth ready when we come to a word we don’t know and also using picture clues to see </w:t>
                            </w:r>
                            <w:r>
                              <w:rPr>
                                <w:rFonts w:ascii="Comic Sans MS" w:hAnsi="Comic Sans MS"/>
                              </w:rPr>
                              <w:t>what</w:t>
                            </w:r>
                            <w:bookmarkStart w:id="0" w:name="_GoBack"/>
                            <w:bookmarkEnd w:id="0"/>
                            <w:r w:rsidRPr="00376166">
                              <w:rPr>
                                <w:rFonts w:ascii="Comic Sans MS" w:hAnsi="Comic Sans MS"/>
                              </w:rPr>
                              <w:t xml:space="preserve"> would make sense.  We read The New Butterfly and Breakfast for Pickles using those strategies.  The students also are practicing shopping for “just right books”.  </w:t>
                            </w:r>
                          </w:p>
                          <w:p w:rsidR="00A10952" w:rsidRPr="00376166" w:rsidRDefault="00A10952" w:rsidP="00A10952">
                            <w:pPr>
                              <w:pStyle w:val="ListParagraph"/>
                              <w:numPr>
                                <w:ilvl w:val="0"/>
                                <w:numId w:val="1"/>
                              </w:numPr>
                              <w:rPr>
                                <w:rFonts w:ascii="Comic Sans MS" w:hAnsi="Comic Sans MS"/>
                              </w:rPr>
                            </w:pPr>
                            <w:r w:rsidRPr="00376166">
                              <w:rPr>
                                <w:rFonts w:ascii="Comic Sans MS" w:hAnsi="Comic Sans MS"/>
                              </w:rPr>
                              <w:t xml:space="preserve"> I should be interested in the book.</w:t>
                            </w:r>
                          </w:p>
                          <w:p w:rsidR="00A10952" w:rsidRPr="00376166" w:rsidRDefault="00A10952" w:rsidP="00A10952">
                            <w:pPr>
                              <w:pStyle w:val="ListParagraph"/>
                              <w:numPr>
                                <w:ilvl w:val="0"/>
                                <w:numId w:val="1"/>
                              </w:numPr>
                              <w:rPr>
                                <w:rFonts w:ascii="Comic Sans MS" w:hAnsi="Comic Sans MS"/>
                              </w:rPr>
                            </w:pPr>
                            <w:r w:rsidRPr="00376166">
                              <w:rPr>
                                <w:rFonts w:ascii="Comic Sans MS" w:hAnsi="Comic Sans MS"/>
                              </w:rPr>
                              <w:t xml:space="preserve">I should be able to read most of the words by myself and </w:t>
                            </w:r>
                            <w:r>
                              <w:rPr>
                                <w:rFonts w:ascii="Comic Sans MS" w:hAnsi="Comic Sans MS"/>
                              </w:rPr>
                              <w:t xml:space="preserve">work to </w:t>
                            </w:r>
                            <w:r w:rsidRPr="00376166">
                              <w:rPr>
                                <w:rFonts w:ascii="Comic Sans MS" w:hAnsi="Comic Sans MS"/>
                              </w:rPr>
                              <w:t xml:space="preserve">use my strategies to read the rest.  </w:t>
                            </w:r>
                          </w:p>
                          <w:p w:rsidR="00A10952" w:rsidRDefault="00A10952" w:rsidP="00A10952">
                            <w:pPr>
                              <w:pStyle w:val="ListParagraph"/>
                              <w:numPr>
                                <w:ilvl w:val="0"/>
                                <w:numId w:val="1"/>
                              </w:numPr>
                              <w:rPr>
                                <w:rFonts w:ascii="Comic Sans MS" w:hAnsi="Comic Sans MS"/>
                              </w:rPr>
                            </w:pPr>
                            <w:r w:rsidRPr="00376166">
                              <w:rPr>
                                <w:rFonts w:ascii="Comic Sans MS" w:hAnsi="Comic Sans MS"/>
                              </w:rPr>
                              <w:t>I should be able to think about the story as I read and be able to retell the story.</w:t>
                            </w:r>
                          </w:p>
                          <w:p w:rsidR="00A10952" w:rsidRPr="00376166" w:rsidRDefault="00A10952" w:rsidP="00A10952">
                            <w:pPr>
                              <w:pStyle w:val="ListParagraph"/>
                              <w:numPr>
                                <w:ilvl w:val="0"/>
                                <w:numId w:val="1"/>
                              </w:numPr>
                              <w:rPr>
                                <w:rFonts w:ascii="Comic Sans MS" w:hAnsi="Comic Sans MS"/>
                              </w:rPr>
                            </w:pPr>
                            <w:r>
                              <w:rPr>
                                <w:rFonts w:ascii="Comic Sans MS" w:hAnsi="Comic Sans MS"/>
                              </w:rPr>
                              <w:t>I should feel proud about what I am doing as a reader!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22.95pt;margin-top:98.25pt;width:177.75pt;height:48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">
                <v:textbox>
                  <w:txbxContent>
                    <w:p w:rsidR="00A10952" w:rsidRPr="00376166" w:rsidRDefault="00A10952" w:rsidP="00A10952">
                      <w:pPr>
                        <w:rPr>
                          <w:rFonts w:ascii="Comic Sans MS" w:hAnsi="Comic Sans MS"/>
                        </w:rPr>
                      </w:pPr>
                      <w:r w:rsidRPr="00376166">
                        <w:rPr>
                          <w:rFonts w:ascii="Comic Sans MS" w:hAnsi="Comic Sans MS"/>
                        </w:rPr>
                        <w:t xml:space="preserve">Reading:  The focus lessons this week were using the reading strategies of getting our mouth ready when we come to a word we don’t know and also using picture clues to see </w:t>
                      </w:r>
                      <w:r>
                        <w:rPr>
                          <w:rFonts w:ascii="Comic Sans MS" w:hAnsi="Comic Sans MS"/>
                        </w:rPr>
                        <w:t>what</w:t>
                      </w:r>
                      <w:bookmarkStart w:id="1" w:name="_GoBack"/>
                      <w:bookmarkEnd w:id="1"/>
                      <w:r w:rsidRPr="00376166">
                        <w:rPr>
                          <w:rFonts w:ascii="Comic Sans MS" w:hAnsi="Comic Sans MS"/>
                        </w:rPr>
                        <w:t xml:space="preserve"> would make sense.  We read The New Butterfly and Breakfast for Pickles using those strategies.  The students also are practicing shopping for “just right books”.  </w:t>
                      </w:r>
                    </w:p>
                    <w:p w:rsidR="00A10952" w:rsidRPr="00376166" w:rsidRDefault="00A10952" w:rsidP="00A10952">
                      <w:pPr>
                        <w:pStyle w:val="ListParagraph"/>
                        <w:numPr>
                          <w:ilvl w:val="0"/>
                          <w:numId w:val="1"/>
                        </w:numPr>
                        <w:rPr>
                          <w:rFonts w:ascii="Comic Sans MS" w:hAnsi="Comic Sans MS"/>
                        </w:rPr>
                      </w:pPr>
                      <w:r w:rsidRPr="00376166">
                        <w:rPr>
                          <w:rFonts w:ascii="Comic Sans MS" w:hAnsi="Comic Sans MS"/>
                        </w:rPr>
                        <w:t xml:space="preserve"> I should be interested in the book.</w:t>
                      </w:r>
                    </w:p>
                    <w:p w:rsidR="00A10952" w:rsidRPr="00376166" w:rsidRDefault="00A10952" w:rsidP="00A10952">
                      <w:pPr>
                        <w:pStyle w:val="ListParagraph"/>
                        <w:numPr>
                          <w:ilvl w:val="0"/>
                          <w:numId w:val="1"/>
                        </w:numPr>
                        <w:rPr>
                          <w:rFonts w:ascii="Comic Sans MS" w:hAnsi="Comic Sans MS"/>
                        </w:rPr>
                      </w:pPr>
                      <w:r w:rsidRPr="00376166">
                        <w:rPr>
                          <w:rFonts w:ascii="Comic Sans MS" w:hAnsi="Comic Sans MS"/>
                        </w:rPr>
                        <w:t xml:space="preserve">I should be able to read most of the words by myself and </w:t>
                      </w:r>
                      <w:r>
                        <w:rPr>
                          <w:rFonts w:ascii="Comic Sans MS" w:hAnsi="Comic Sans MS"/>
                        </w:rPr>
                        <w:t xml:space="preserve">work to </w:t>
                      </w:r>
                      <w:r w:rsidRPr="00376166">
                        <w:rPr>
                          <w:rFonts w:ascii="Comic Sans MS" w:hAnsi="Comic Sans MS"/>
                        </w:rPr>
                        <w:t xml:space="preserve">use my strategies to read the rest.  </w:t>
                      </w:r>
                    </w:p>
                    <w:p w:rsidR="00A10952" w:rsidRDefault="00A10952" w:rsidP="00A10952">
                      <w:pPr>
                        <w:pStyle w:val="ListParagraph"/>
                        <w:numPr>
                          <w:ilvl w:val="0"/>
                          <w:numId w:val="1"/>
                        </w:numPr>
                        <w:rPr>
                          <w:rFonts w:ascii="Comic Sans MS" w:hAnsi="Comic Sans MS"/>
                        </w:rPr>
                      </w:pPr>
                      <w:r w:rsidRPr="00376166">
                        <w:rPr>
                          <w:rFonts w:ascii="Comic Sans MS" w:hAnsi="Comic Sans MS"/>
                        </w:rPr>
                        <w:t>I should be able to think about the story as I read and be able to retell the story.</w:t>
                      </w:r>
                    </w:p>
                    <w:p w:rsidR="00A10952" w:rsidRPr="00376166" w:rsidRDefault="00A10952" w:rsidP="00A10952">
                      <w:pPr>
                        <w:pStyle w:val="ListParagraph"/>
                        <w:numPr>
                          <w:ilvl w:val="0"/>
                          <w:numId w:val="1"/>
                        </w:numPr>
                        <w:rPr>
                          <w:rFonts w:ascii="Comic Sans MS" w:hAnsi="Comic Sans MS"/>
                        </w:rPr>
                      </w:pPr>
                      <w:r>
                        <w:rPr>
                          <w:rFonts w:ascii="Comic Sans MS" w:hAnsi="Comic Sans MS"/>
                        </w:rPr>
                        <w:t>I should feel proud about what I am doing as a reader!</w:t>
                      </w:r>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2DB23F02" wp14:editId="2A27F63C">
                <wp:simplePos x="0" y="0"/>
                <wp:positionH relativeFrom="column">
                  <wp:posOffset>381000</wp:posOffset>
                </wp:positionH>
                <wp:positionV relativeFrom="paragraph">
                  <wp:posOffset>1247775</wp:posOffset>
                </wp:positionV>
                <wp:extent cx="2374265" cy="2095500"/>
                <wp:effectExtent l="0" t="0" r="2286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095500"/>
                        </a:xfrm>
                        <a:prstGeom prst="rect">
                          <a:avLst/>
                        </a:prstGeom>
                        <a:solidFill>
                          <a:srgbClr val="FFFFFF"/>
                        </a:solidFill>
                        <a:ln w="9525">
                          <a:solidFill>
                            <a:srgbClr val="000000"/>
                          </a:solidFill>
                          <a:miter lim="800000"/>
                          <a:headEnd/>
                          <a:tailEnd/>
                        </a:ln>
                      </wps:spPr>
                      <wps:txbx>
                        <w:txbxContent>
                          <w:p w:rsidR="00A10952" w:rsidRPr="00376166" w:rsidRDefault="00A10952" w:rsidP="00A10952">
                            <w:pPr>
                              <w:rPr>
                                <w:rFonts w:ascii="Comic Sans MS" w:hAnsi="Comic Sans MS"/>
                              </w:rPr>
                            </w:pPr>
                            <w:r w:rsidRPr="00376166">
                              <w:rPr>
                                <w:rFonts w:ascii="Comic Sans MS" w:hAnsi="Comic Sans MS"/>
                              </w:rPr>
                              <w:t xml:space="preserve">Writing: This week we really began being </w:t>
                            </w:r>
                            <w:r>
                              <w:rPr>
                                <w:rFonts w:ascii="Comic Sans MS" w:hAnsi="Comic Sans MS"/>
                              </w:rPr>
                              <w:t>authors</w:t>
                            </w:r>
                            <w:r w:rsidRPr="00376166">
                              <w:rPr>
                                <w:rFonts w:ascii="Comic Sans MS" w:hAnsi="Comic Sans MS"/>
                              </w:rPr>
                              <w:t xml:space="preserve"> during our writer’s workshop.  Students came up with great ideas about “what writers write”!  Many began writing stories and drawing illustrations to mat</w:t>
                            </w:r>
                            <w:r>
                              <w:rPr>
                                <w:rFonts w:ascii="Comic Sans MS" w:hAnsi="Comic Sans MS"/>
                              </w:rPr>
                              <w:t>c</w:t>
                            </w:r>
                            <w:r w:rsidRPr="00376166">
                              <w:rPr>
                                <w:rFonts w:ascii="Comic Sans MS" w:hAnsi="Comic Sans MS"/>
                              </w:rPr>
                              <w:t>h their words.  It is very exciting to see.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9" type="#_x0000_t202" style="position:absolute;margin-left:30pt;margin-top:98.25pt;width:186.95pt;height:165pt;z-index:25168179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">
                <v:textbox>
                  <w:txbxContent>
                    <w:p w:rsidR="00A10952" w:rsidRPr="00376166" w:rsidRDefault="00A10952" w:rsidP="00A10952">
                      <w:pPr>
                        <w:rPr>
                          <w:rFonts w:ascii="Comic Sans MS" w:hAnsi="Comic Sans MS"/>
                        </w:rPr>
                      </w:pPr>
                      <w:r w:rsidRPr="00376166">
                        <w:rPr>
                          <w:rFonts w:ascii="Comic Sans MS" w:hAnsi="Comic Sans MS"/>
                        </w:rPr>
                        <w:t xml:space="preserve">Writing: This week we really began being </w:t>
                      </w:r>
                      <w:r>
                        <w:rPr>
                          <w:rFonts w:ascii="Comic Sans MS" w:hAnsi="Comic Sans MS"/>
                        </w:rPr>
                        <w:t>authors</w:t>
                      </w:r>
                      <w:r w:rsidRPr="00376166">
                        <w:rPr>
                          <w:rFonts w:ascii="Comic Sans MS" w:hAnsi="Comic Sans MS"/>
                        </w:rPr>
                        <w:t xml:space="preserve"> during our writer’s workshop.  Students came up with great ideas about “what writers write”!  Many began writing stories and drawing illustrations to mat</w:t>
                      </w:r>
                      <w:r>
                        <w:rPr>
                          <w:rFonts w:ascii="Comic Sans MS" w:hAnsi="Comic Sans MS"/>
                        </w:rPr>
                        <w:t>c</w:t>
                      </w:r>
                      <w:r w:rsidRPr="00376166">
                        <w:rPr>
                          <w:rFonts w:ascii="Comic Sans MS" w:hAnsi="Comic Sans MS"/>
                        </w:rPr>
                        <w:t>h their words.  It is very exciting to see.</w:t>
                      </w:r>
                    </w:p>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5A1E32B6" wp14:editId="538C64EE">
                <wp:simplePos x="0" y="0"/>
                <wp:positionH relativeFrom="column">
                  <wp:posOffset>1121410</wp:posOffset>
                </wp:positionH>
                <wp:positionV relativeFrom="paragraph">
                  <wp:posOffset>104775</wp:posOffset>
                </wp:positionV>
                <wp:extent cx="3964940" cy="1403985"/>
                <wp:effectExtent l="0" t="0" r="16510"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4940" cy="1403985"/>
                        </a:xfrm>
                        <a:prstGeom prst="rect">
                          <a:avLst/>
                        </a:prstGeom>
                        <a:solidFill>
                          <a:srgbClr val="FFFFFF"/>
                        </a:solidFill>
                        <a:ln w="9525">
                          <a:solidFill>
                            <a:srgbClr val="000000"/>
                          </a:solidFill>
                          <a:miter lim="800000"/>
                          <a:headEnd/>
                          <a:tailEnd/>
                        </a:ln>
                      </wps:spPr>
                      <wps:txbx>
                        <w:txbxContent>
                          <w:p w:rsidR="00A10952" w:rsidRDefault="00A10952" w:rsidP="00A10952">
                            <w:pPr>
                              <w:jc w:val="center"/>
                              <w:rPr>
                                <w:rFonts w:ascii="Comic Sans MS" w:hAnsi="Comic Sans MS"/>
                                <w:sz w:val="32"/>
                                <w:szCs w:val="32"/>
                              </w:rPr>
                            </w:pPr>
                            <w:r>
                              <w:rPr>
                                <w:rFonts w:ascii="Comic Sans MS" w:hAnsi="Comic Sans MS"/>
                                <w:sz w:val="32"/>
                                <w:szCs w:val="32"/>
                              </w:rPr>
                              <w:t>Mrs. Fontaine’s Classroom News</w:t>
                            </w:r>
                          </w:p>
                          <w:p w:rsidR="00A10952" w:rsidRPr="00ED73EB" w:rsidRDefault="00A10952" w:rsidP="00A10952">
                            <w:pPr>
                              <w:jc w:val="center"/>
                              <w:rPr>
                                <w:rFonts w:ascii="Comic Sans MS" w:hAnsi="Comic Sans MS"/>
                                <w:sz w:val="32"/>
                                <w:szCs w:val="32"/>
                              </w:rPr>
                            </w:pPr>
                            <w:r>
                              <w:rPr>
                                <w:rFonts w:ascii="Comic Sans MS" w:hAnsi="Comic Sans MS"/>
                                <w:sz w:val="32"/>
                                <w:szCs w:val="32"/>
                              </w:rPr>
                              <w:t>Sept. 17-21, 2012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88.3pt;margin-top:8.25pt;width:312.2pt;height:110.5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">
                <v:textbox style="mso-fit-shape-to-text:t">
                  <w:txbxContent>
                    <w:p w:rsidR="00A10952" w:rsidRDefault="00A10952" w:rsidP="00A10952">
                      <w:pPr>
                        <w:jc w:val="center"/>
                        <w:rPr>
                          <w:rFonts w:ascii="Comic Sans MS" w:hAnsi="Comic Sans MS"/>
                          <w:sz w:val="32"/>
                          <w:szCs w:val="32"/>
                        </w:rPr>
                      </w:pPr>
                      <w:r>
                        <w:rPr>
                          <w:rFonts w:ascii="Comic Sans MS" w:hAnsi="Comic Sans MS"/>
                          <w:sz w:val="32"/>
                          <w:szCs w:val="32"/>
                        </w:rPr>
                        <w:t>Mrs. Fontaine’s Classroom News</w:t>
                      </w:r>
                    </w:p>
                    <w:p w:rsidR="00A10952" w:rsidRPr="00ED73EB" w:rsidRDefault="00A10952" w:rsidP="00A10952">
                      <w:pPr>
                        <w:jc w:val="center"/>
                        <w:rPr>
                          <w:rFonts w:ascii="Comic Sans MS" w:hAnsi="Comic Sans MS"/>
                          <w:sz w:val="32"/>
                          <w:szCs w:val="32"/>
                        </w:rPr>
                      </w:pPr>
                      <w:r>
                        <w:rPr>
                          <w:rFonts w:ascii="Comic Sans MS" w:hAnsi="Comic Sans MS"/>
                          <w:sz w:val="32"/>
                          <w:szCs w:val="32"/>
                        </w:rPr>
                        <w:t>Sept. 17-21, 2012</w:t>
                      </w:r>
                    </w:p>
                  </w:txbxContent>
                </v:textbox>
              </v:shape>
            </w:pict>
          </mc:Fallback>
        </mc:AlternateContent>
      </w:r>
      <w:r>
        <w:rPr>
          <w:noProof/>
        </w:rPr>
        <w:drawing>
          <wp:inline distT="0" distB="0" distL="0" distR="0" wp14:anchorId="60082591" wp14:editId="33960A9C">
            <wp:extent cx="5943600" cy="8001000"/>
            <wp:effectExtent l="0" t="0" r="0" b="0"/>
            <wp:docPr id="8" name="Picture 8" descr="C:\Users\mfontaine\AppData\Local\Microsoft\Windows\Temporary Internet Files\Content.IE5\0CK45O72\MC90012415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ine\AppData\Local\Microsoft\Windows\Temporary Internet Files\Content.IE5\0CK45O72\MC900124151[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8001000"/>
                    </a:xfrm>
                    <a:prstGeom prst="rect">
                      <a:avLst/>
                    </a:prstGeom>
                    <a:noFill/>
                    <a:ln>
                      <a:noFill/>
                    </a:ln>
                  </pic:spPr>
                </pic:pic>
              </a:graphicData>
            </a:graphic>
          </wp:inline>
        </w:drawing>
      </w:r>
    </w:p>
    <w:p w:rsidR="00BD072E" w:rsidRDefault="00BD072E"/>
    <w:sectPr w:rsidR="00BD07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E05851"/>
    <w:multiLevelType w:val="hybridMultilevel"/>
    <w:tmpl w:val="18889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3EB"/>
    <w:rsid w:val="00023F36"/>
    <w:rsid w:val="00376166"/>
    <w:rsid w:val="004D40DE"/>
    <w:rsid w:val="00560082"/>
    <w:rsid w:val="00A10952"/>
    <w:rsid w:val="00AE34FE"/>
    <w:rsid w:val="00BD072E"/>
    <w:rsid w:val="00BF02E9"/>
    <w:rsid w:val="00ED73EB"/>
    <w:rsid w:val="00EE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73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73EB"/>
    <w:rPr>
      <w:rFonts w:ascii="Tahoma" w:hAnsi="Tahoma" w:cs="Tahoma"/>
      <w:sz w:val="16"/>
      <w:szCs w:val="16"/>
    </w:rPr>
  </w:style>
  <w:style w:type="paragraph" w:styleId="ListParagraph">
    <w:name w:val="List Paragraph"/>
    <w:basedOn w:val="Normal"/>
    <w:uiPriority w:val="34"/>
    <w:qFormat/>
    <w:rsid w:val="003761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73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73EB"/>
    <w:rPr>
      <w:rFonts w:ascii="Tahoma" w:hAnsi="Tahoma" w:cs="Tahoma"/>
      <w:sz w:val="16"/>
      <w:szCs w:val="16"/>
    </w:rPr>
  </w:style>
  <w:style w:type="paragraph" w:styleId="ListParagraph">
    <w:name w:val="List Paragraph"/>
    <w:basedOn w:val="Normal"/>
    <w:uiPriority w:val="34"/>
    <w:qFormat/>
    <w:rsid w:val="003761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4BC3D-3173-4688-8C73-2FCD0387E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Kimberly Area School District</Company>
  <LinksUpToDate>false</LinksUpToDate>
  <CharactersWithSpaces>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Fontaine</dc:creator>
  <cp:lastModifiedBy>Melissa Fontaine</cp:lastModifiedBy>
  <cp:revision>2</cp:revision>
  <cp:lastPrinted>2011-09-09T18:57:00Z</cp:lastPrinted>
  <dcterms:created xsi:type="dcterms:W3CDTF">2012-09-21T20:20:00Z</dcterms:created>
  <dcterms:modified xsi:type="dcterms:W3CDTF">2012-09-21T20:20:00Z</dcterms:modified>
</cp:coreProperties>
</file>